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21" w:rsidRPr="005F5121" w:rsidRDefault="005F5121" w:rsidP="005F5121">
      <w:pPr>
        <w:rPr>
          <w:rFonts w:ascii="Garamond" w:hAnsi="Garamond"/>
          <w:b/>
          <w:sz w:val="24"/>
          <w:szCs w:val="24"/>
        </w:rPr>
      </w:pPr>
      <w:r w:rsidRPr="005F5121">
        <w:rPr>
          <w:rFonts w:ascii="Garamond" w:hAnsi="Garamond"/>
          <w:b/>
          <w:sz w:val="24"/>
          <w:szCs w:val="24"/>
        </w:rPr>
        <w:t>Chakra Three Overview</w:t>
      </w:r>
    </w:p>
    <w:p w:rsidR="005F5121" w:rsidRPr="005F5121" w:rsidRDefault="005F5121" w:rsidP="005F5121">
      <w:pPr>
        <w:rPr>
          <w:rFonts w:ascii="Garamond" w:hAnsi="Garamond"/>
          <w:sz w:val="24"/>
          <w:szCs w:val="24"/>
        </w:rPr>
      </w:pPr>
    </w:p>
    <w:p w:rsid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Location: Solar Plexus, just above navel.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b/>
          <w:sz w:val="24"/>
          <w:szCs w:val="24"/>
        </w:rPr>
        <w:t>Life Skill:</w:t>
      </w:r>
      <w:r w:rsidRPr="005F5121">
        <w:rPr>
          <w:rFonts w:ascii="Garamond" w:hAnsi="Garamond"/>
          <w:sz w:val="24"/>
          <w:szCs w:val="24"/>
        </w:rPr>
        <w:t xml:space="preserve">  The Principle of Cause &amp; Effect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b/>
          <w:sz w:val="24"/>
          <w:szCs w:val="24"/>
        </w:rPr>
        <w:t>Color:</w:t>
      </w:r>
      <w:r w:rsidRPr="005F5121">
        <w:rPr>
          <w:rFonts w:ascii="Garamond" w:hAnsi="Garamond"/>
          <w:sz w:val="24"/>
          <w:szCs w:val="24"/>
        </w:rPr>
        <w:t xml:space="preserve">  Yellow        Crystal:  Citrine     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b/>
          <w:sz w:val="24"/>
          <w:szCs w:val="24"/>
        </w:rPr>
        <w:t>Element:</w:t>
      </w:r>
      <w:r w:rsidRPr="005F5121">
        <w:rPr>
          <w:rFonts w:ascii="Garamond" w:hAnsi="Garamond"/>
          <w:sz w:val="24"/>
          <w:szCs w:val="24"/>
        </w:rPr>
        <w:t xml:space="preserve">  Fire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b/>
          <w:sz w:val="24"/>
          <w:szCs w:val="24"/>
        </w:rPr>
        <w:t>Body:</w:t>
      </w:r>
      <w:r w:rsidRPr="005F5121">
        <w:rPr>
          <w:rFonts w:ascii="Garamond" w:hAnsi="Garamond"/>
          <w:sz w:val="24"/>
          <w:szCs w:val="24"/>
        </w:rPr>
        <w:t xml:space="preserve">  Stomach, Pancreas, Spleen, Adrenals, Upper Intestines, Gallbladder, Liver, Navel, Middle Spine 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b/>
          <w:sz w:val="24"/>
          <w:szCs w:val="24"/>
        </w:rPr>
        <w:t>Oils</w:t>
      </w:r>
      <w:r w:rsidRPr="005F5121">
        <w:rPr>
          <w:rFonts w:ascii="Garamond" w:hAnsi="Garamond"/>
          <w:sz w:val="24"/>
          <w:szCs w:val="24"/>
        </w:rPr>
        <w:t>:  Fennel &amp; Juniper layered on bottom archway of feet; Harmony right above the navel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b/>
          <w:sz w:val="24"/>
          <w:szCs w:val="24"/>
        </w:rPr>
        <w:t>Age Developed:</w:t>
      </w:r>
      <w:r w:rsidRPr="005F5121">
        <w:rPr>
          <w:rFonts w:ascii="Garamond" w:hAnsi="Garamond"/>
          <w:sz w:val="24"/>
          <w:szCs w:val="24"/>
        </w:rPr>
        <w:t xml:space="preserve"> 2 1/2 – 4 1/2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b/>
          <w:sz w:val="24"/>
          <w:szCs w:val="24"/>
        </w:rPr>
        <w:t>Activated:</w:t>
      </w:r>
      <w:r w:rsidRPr="005F5121">
        <w:rPr>
          <w:rFonts w:ascii="Garamond" w:hAnsi="Garamond"/>
          <w:sz w:val="24"/>
          <w:szCs w:val="24"/>
        </w:rPr>
        <w:t xml:space="preserve"> 16-17 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b/>
          <w:sz w:val="24"/>
          <w:szCs w:val="24"/>
        </w:rPr>
        <w:t>Re-activated:</w:t>
      </w:r>
      <w:r w:rsidRPr="005F5121">
        <w:rPr>
          <w:rFonts w:ascii="Garamond" w:hAnsi="Garamond"/>
          <w:sz w:val="24"/>
          <w:szCs w:val="24"/>
        </w:rPr>
        <w:t xml:space="preserve"> 35-42, 70-77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b/>
          <w:sz w:val="24"/>
          <w:szCs w:val="24"/>
        </w:rPr>
      </w:pPr>
      <w:r w:rsidRPr="005F5121">
        <w:rPr>
          <w:rFonts w:ascii="Garamond" w:hAnsi="Garamond"/>
          <w:b/>
          <w:sz w:val="24"/>
          <w:szCs w:val="24"/>
        </w:rPr>
        <w:t xml:space="preserve">Key words and phrases to use </w:t>
      </w:r>
      <w:proofErr w:type="gramStart"/>
      <w:r w:rsidRPr="005F5121">
        <w:rPr>
          <w:rFonts w:ascii="Garamond" w:hAnsi="Garamond"/>
          <w:b/>
          <w:sz w:val="24"/>
          <w:szCs w:val="24"/>
        </w:rPr>
        <w:t>with  meditation</w:t>
      </w:r>
      <w:proofErr w:type="gramEnd"/>
      <w:r w:rsidRPr="005F5121">
        <w:rPr>
          <w:rFonts w:ascii="Garamond" w:hAnsi="Garamond"/>
          <w:b/>
          <w:sz w:val="24"/>
          <w:szCs w:val="24"/>
        </w:rPr>
        <w:t>/journaling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Front: Individual identity, developing self esteem, and how we feel about ourselves.  Stores &amp; implements bias, judgments, prejudices about </w:t>
      </w:r>
      <w:proofErr w:type="gramStart"/>
      <w:r w:rsidRPr="005F5121">
        <w:rPr>
          <w:rFonts w:ascii="Garamond" w:hAnsi="Garamond"/>
          <w:sz w:val="24"/>
          <w:szCs w:val="24"/>
        </w:rPr>
        <w:t>ourselves</w:t>
      </w:r>
      <w:proofErr w:type="gramEnd"/>
      <w:r w:rsidRPr="005F5121">
        <w:rPr>
          <w:rFonts w:ascii="Garamond" w:hAnsi="Garamond"/>
          <w:sz w:val="24"/>
          <w:szCs w:val="24"/>
        </w:rPr>
        <w:t xml:space="preserve"> and others.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5F5121">
        <w:rPr>
          <w:rFonts w:ascii="Garamond" w:hAnsi="Garamond"/>
          <w:sz w:val="24"/>
          <w:szCs w:val="24"/>
        </w:rPr>
        <w:t>Affects thinking processes, intuition and attitudes linking the mind and body.</w:t>
      </w:r>
      <w:proofErr w:type="gramEnd"/>
      <w:r w:rsidRPr="005F5121">
        <w:rPr>
          <w:rFonts w:ascii="Garamond" w:hAnsi="Garamond"/>
          <w:sz w:val="24"/>
          <w:szCs w:val="24"/>
        </w:rPr>
        <w:t xml:space="preserve">  How do things work? How do people react to me?  How powerful am I?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 Immediate relationships and environment affect our opinions about ourselves &amp; others esp. in regard to personal power.  Do I respect myself? What is my quality of life, capacity to succeed in business, relationships, </w:t>
      </w:r>
      <w:proofErr w:type="gramStart"/>
      <w:r w:rsidRPr="005F5121">
        <w:rPr>
          <w:rFonts w:ascii="Garamond" w:hAnsi="Garamond"/>
          <w:sz w:val="24"/>
          <w:szCs w:val="24"/>
        </w:rPr>
        <w:t>healing</w:t>
      </w:r>
      <w:proofErr w:type="gramEnd"/>
      <w:r w:rsidRPr="005F5121">
        <w:rPr>
          <w:rFonts w:ascii="Garamond" w:hAnsi="Garamond"/>
          <w:sz w:val="24"/>
          <w:szCs w:val="24"/>
        </w:rPr>
        <w:t>, intuitive process?  Do I make healthy choices/decisions?  Do I trust my gut?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Do I have low self-esteem?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 Attract relationships to reflect and re-enforce that?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 </w:t>
      </w:r>
      <w:proofErr w:type="gramStart"/>
      <w:r w:rsidRPr="005F5121">
        <w:rPr>
          <w:rFonts w:ascii="Garamond" w:hAnsi="Garamond"/>
          <w:sz w:val="24"/>
          <w:szCs w:val="24"/>
        </w:rPr>
        <w:t>Hard time "digesting" life?</w:t>
      </w:r>
      <w:proofErr w:type="gramEnd"/>
      <w:r w:rsidRPr="005F5121">
        <w:rPr>
          <w:rFonts w:ascii="Garamond" w:hAnsi="Garamond"/>
          <w:sz w:val="24"/>
          <w:szCs w:val="24"/>
        </w:rPr>
        <w:t xml:space="preserve">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lastRenderedPageBreak/>
        <w:t>Do I draw energy from Mom or from Source? Highly criticized as child?  Still?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 Do I have a critical parent raging inside?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Am I fully grounded? 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>Connected to my true identity through my experiences of work, relationship and life styles?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Am I fulfilling my highest purpose? 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>Am I connected to my source?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5F5121">
        <w:rPr>
          <w:rFonts w:ascii="Garamond" w:hAnsi="Garamond"/>
          <w:sz w:val="24"/>
          <w:szCs w:val="24"/>
        </w:rPr>
        <w:t>Back Side:  Intellectual patterns, knowledge of things seen and unseen.</w:t>
      </w:r>
      <w:proofErr w:type="gramEnd"/>
      <w:r w:rsidRPr="005F5121">
        <w:rPr>
          <w:rFonts w:ascii="Garamond" w:hAnsi="Garamond"/>
          <w:sz w:val="24"/>
          <w:szCs w:val="24"/>
        </w:rPr>
        <w:t xml:space="preserve"> 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Drive for achievement open?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Here we can heal judgments, falsehoods &amp; incorrect assumptions and allow our drive for success to work for, not against us.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 Metabolic center of body, affects our general energy level and drive. 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What are my beliefs regarding success, will and drive; my relationship to the external world? 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What is my level of prejudice?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 </w:t>
      </w:r>
      <w:proofErr w:type="gramStart"/>
      <w:r w:rsidRPr="005F5121">
        <w:rPr>
          <w:rFonts w:ascii="Garamond" w:hAnsi="Garamond"/>
          <w:sz w:val="24"/>
          <w:szCs w:val="24"/>
        </w:rPr>
        <w:t>Fear?</w:t>
      </w:r>
      <w:proofErr w:type="gramEnd"/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  </w:t>
      </w:r>
      <w:proofErr w:type="gramStart"/>
      <w:r w:rsidRPr="005F5121">
        <w:rPr>
          <w:rFonts w:ascii="Garamond" w:hAnsi="Garamond"/>
          <w:sz w:val="24"/>
          <w:szCs w:val="24"/>
        </w:rPr>
        <w:t>Tolerance for violence, war?</w:t>
      </w:r>
      <w:proofErr w:type="gramEnd"/>
      <w:r w:rsidRPr="005F5121">
        <w:rPr>
          <w:rFonts w:ascii="Garamond" w:hAnsi="Garamond"/>
          <w:sz w:val="24"/>
          <w:szCs w:val="24"/>
        </w:rPr>
        <w:t xml:space="preserve">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 Do I have spiritual doubt?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3rd </w:t>
      </w:r>
      <w:proofErr w:type="spellStart"/>
      <w:r w:rsidRPr="005F5121">
        <w:rPr>
          <w:rFonts w:ascii="Garamond" w:hAnsi="Garamond"/>
          <w:sz w:val="24"/>
          <w:szCs w:val="24"/>
        </w:rPr>
        <w:t>Auric</w:t>
      </w:r>
      <w:proofErr w:type="spellEnd"/>
      <w:r w:rsidRPr="005F5121">
        <w:rPr>
          <w:rFonts w:ascii="Garamond" w:hAnsi="Garamond"/>
          <w:sz w:val="24"/>
          <w:szCs w:val="24"/>
        </w:rPr>
        <w:t xml:space="preserve"> Level:  Commonly called the mental body.  </w:t>
      </w:r>
      <w:proofErr w:type="gramStart"/>
      <w:r w:rsidRPr="005F5121">
        <w:rPr>
          <w:rFonts w:ascii="Garamond" w:hAnsi="Garamond"/>
          <w:sz w:val="24"/>
          <w:szCs w:val="24"/>
        </w:rPr>
        <w:t>Contains our own unique inborn and acquired intellectual abilities and gifts.</w:t>
      </w:r>
      <w:proofErr w:type="gramEnd"/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  Determines how we mentally process and model judgments and prejudice.  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Mental </w:t>
      </w:r>
      <w:proofErr w:type="spellStart"/>
      <w:r w:rsidRPr="005F5121">
        <w:rPr>
          <w:rFonts w:ascii="Garamond" w:hAnsi="Garamond"/>
          <w:sz w:val="24"/>
          <w:szCs w:val="24"/>
        </w:rPr>
        <w:t>auric</w:t>
      </w:r>
      <w:proofErr w:type="spellEnd"/>
      <w:r w:rsidRPr="005F5121">
        <w:rPr>
          <w:rFonts w:ascii="Garamond" w:hAnsi="Garamond"/>
          <w:sz w:val="24"/>
          <w:szCs w:val="24"/>
        </w:rPr>
        <w:t xml:space="preserve"> body actually expands outward from third chakra to link with the mental bodies of others.</w:t>
      </w:r>
    </w:p>
    <w:p w:rsidR="005F5121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</w:p>
    <w:p w:rsidR="00142D66" w:rsidRPr="005F5121" w:rsidRDefault="005F5121" w:rsidP="005F5121">
      <w:pPr>
        <w:spacing w:line="240" w:lineRule="auto"/>
        <w:rPr>
          <w:rFonts w:ascii="Garamond" w:hAnsi="Garamond"/>
          <w:sz w:val="24"/>
          <w:szCs w:val="24"/>
        </w:rPr>
      </w:pPr>
      <w:r w:rsidRPr="005F5121">
        <w:rPr>
          <w:rFonts w:ascii="Garamond" w:hAnsi="Garamond"/>
          <w:sz w:val="24"/>
          <w:szCs w:val="24"/>
        </w:rPr>
        <w:t xml:space="preserve"> </w:t>
      </w:r>
      <w:proofErr w:type="gramStart"/>
      <w:r w:rsidRPr="005F5121">
        <w:rPr>
          <w:rFonts w:ascii="Garamond" w:hAnsi="Garamond"/>
          <w:sz w:val="24"/>
          <w:szCs w:val="24"/>
        </w:rPr>
        <w:t>Associated with contracts/data needed to complete higher purpose/daily functions.</w:t>
      </w:r>
      <w:proofErr w:type="gramEnd"/>
      <w:r w:rsidRPr="005F5121">
        <w:rPr>
          <w:rFonts w:ascii="Garamond" w:hAnsi="Garamond"/>
          <w:sz w:val="24"/>
          <w:szCs w:val="24"/>
        </w:rPr>
        <w:t xml:space="preserve">  </w:t>
      </w:r>
    </w:p>
    <w:sectPr w:rsidR="00142D66" w:rsidRPr="005F5121" w:rsidSect="00142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121"/>
    <w:rsid w:val="00142D66"/>
    <w:rsid w:val="005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2010-11-06T20:19:00Z</dcterms:created>
  <dcterms:modified xsi:type="dcterms:W3CDTF">2010-11-06T20:22:00Z</dcterms:modified>
</cp:coreProperties>
</file>